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40" w:rsidRPr="007E01F9" w:rsidRDefault="00DA3D43" w:rsidP="00316969">
      <w:pPr>
        <w:shd w:val="clear" w:color="auto" w:fill="FFFFFF"/>
        <w:spacing w:after="0" w:line="240" w:lineRule="auto"/>
        <w:jc w:val="center"/>
        <w:outlineLvl w:val="0"/>
        <w:rPr>
          <w:rStyle w:val="a4"/>
          <w:rFonts w:ascii="Times New Roman" w:eastAsia="Times New Roman" w:hAnsi="Times New Roman"/>
          <w:b/>
          <w:sz w:val="28"/>
          <w:szCs w:val="28"/>
        </w:rPr>
      </w:pPr>
      <w:proofErr w:type="spellStart"/>
      <w:r w:rsidRPr="007E01F9">
        <w:rPr>
          <w:rStyle w:val="a4"/>
          <w:rFonts w:ascii="Times New Roman" w:eastAsia="Times New Roman" w:hAnsi="Times New Roman"/>
          <w:b/>
          <w:sz w:val="28"/>
          <w:szCs w:val="28"/>
        </w:rPr>
        <w:t>Электробезопасность</w:t>
      </w:r>
      <w:proofErr w:type="spellEnd"/>
      <w:r w:rsidRPr="007E01F9">
        <w:rPr>
          <w:rStyle w:val="a4"/>
          <w:rFonts w:ascii="Times New Roman" w:eastAsia="Times New Roman" w:hAnsi="Times New Roman"/>
          <w:b/>
          <w:sz w:val="28"/>
          <w:szCs w:val="28"/>
        </w:rPr>
        <w:t xml:space="preserve"> на приусадебных участках, выполнение работ с электроинструментом в помещениях с повышенной опасностью пора</w:t>
      </w:r>
      <w:r w:rsidR="007E01F9" w:rsidRPr="007E01F9">
        <w:rPr>
          <w:rStyle w:val="a4"/>
          <w:rFonts w:ascii="Times New Roman" w:eastAsia="Times New Roman" w:hAnsi="Times New Roman"/>
          <w:b/>
          <w:sz w:val="28"/>
          <w:szCs w:val="28"/>
        </w:rPr>
        <w:t>жения людей электрическим током</w:t>
      </w:r>
    </w:p>
    <w:p w:rsidR="00DA3D43" w:rsidRPr="00DA3D43" w:rsidRDefault="00DA3D43" w:rsidP="003169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A566A2" w:rsidRDefault="005B7095" w:rsidP="00316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0CBA">
        <w:rPr>
          <w:rFonts w:ascii="Times New Roman" w:hAnsi="Times New Roman"/>
          <w:sz w:val="28"/>
          <w:szCs w:val="28"/>
        </w:rPr>
        <w:t xml:space="preserve">Широкое использование электрической энергии </w:t>
      </w:r>
      <w:r w:rsidR="00A566A2">
        <w:rPr>
          <w:rFonts w:ascii="Times New Roman" w:hAnsi="Times New Roman"/>
          <w:sz w:val="28"/>
          <w:szCs w:val="28"/>
        </w:rPr>
        <w:t>на приусадебных участках граждан требует наличия знаний в области электробезопасности.</w:t>
      </w:r>
    </w:p>
    <w:p w:rsidR="001D0040" w:rsidRPr="006B0CBA" w:rsidRDefault="001D0040" w:rsidP="0031696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0CBA">
        <w:rPr>
          <w:sz w:val="28"/>
          <w:szCs w:val="28"/>
        </w:rPr>
        <w:t>К сожалению, простой человек, особенно ребенок, не имеет</w:t>
      </w:r>
      <w:r w:rsidR="005B7095" w:rsidRPr="006B0CBA">
        <w:rPr>
          <w:sz w:val="28"/>
          <w:szCs w:val="28"/>
        </w:rPr>
        <w:t xml:space="preserve"> достаточной</w:t>
      </w:r>
      <w:r w:rsidRPr="006B0CBA">
        <w:rPr>
          <w:sz w:val="28"/>
          <w:szCs w:val="28"/>
        </w:rPr>
        <w:t xml:space="preserve"> теоретической подготовки и практики работы с электричеством. Работники </w:t>
      </w:r>
      <w:proofErr w:type="spellStart"/>
      <w:r w:rsidRPr="006B0CBA">
        <w:rPr>
          <w:sz w:val="28"/>
          <w:szCs w:val="28"/>
        </w:rPr>
        <w:t>Госэнергогазнадзора</w:t>
      </w:r>
      <w:proofErr w:type="spellEnd"/>
      <w:r w:rsidRPr="006B0CBA">
        <w:rPr>
          <w:sz w:val="28"/>
          <w:szCs w:val="28"/>
        </w:rPr>
        <w:t>, при обследовани</w:t>
      </w:r>
      <w:r w:rsidR="00333A9C" w:rsidRPr="006B0CBA">
        <w:rPr>
          <w:sz w:val="28"/>
          <w:szCs w:val="28"/>
        </w:rPr>
        <w:t>и</w:t>
      </w:r>
      <w:r w:rsidRPr="006B0CBA">
        <w:rPr>
          <w:sz w:val="28"/>
          <w:szCs w:val="28"/>
        </w:rPr>
        <w:t xml:space="preserve"> домовладений</w:t>
      </w:r>
      <w:r w:rsidR="007E01F9" w:rsidRPr="006B0CBA">
        <w:rPr>
          <w:sz w:val="28"/>
          <w:szCs w:val="28"/>
        </w:rPr>
        <w:t xml:space="preserve"> и приусадебных участков</w:t>
      </w:r>
      <w:r w:rsidRPr="006B0CBA">
        <w:rPr>
          <w:sz w:val="28"/>
          <w:szCs w:val="28"/>
        </w:rPr>
        <w:t xml:space="preserve"> граждан, выявляют массу нарушений технического состояния электропроводок и применяемого электрооборудования, которые мог</w:t>
      </w:r>
      <w:r w:rsidR="00A566A2">
        <w:rPr>
          <w:sz w:val="28"/>
          <w:szCs w:val="28"/>
        </w:rPr>
        <w:t xml:space="preserve">ут привести к </w:t>
      </w:r>
      <w:proofErr w:type="spellStart"/>
      <w:r w:rsidR="00A566A2">
        <w:rPr>
          <w:sz w:val="28"/>
          <w:szCs w:val="28"/>
        </w:rPr>
        <w:t>электротравмам</w:t>
      </w:r>
      <w:proofErr w:type="spellEnd"/>
      <w:r w:rsidR="00A566A2">
        <w:rPr>
          <w:sz w:val="28"/>
          <w:szCs w:val="28"/>
        </w:rPr>
        <w:t xml:space="preserve"> и</w:t>
      </w:r>
      <w:r w:rsidRPr="006B0CBA">
        <w:rPr>
          <w:sz w:val="28"/>
          <w:szCs w:val="28"/>
        </w:rPr>
        <w:t xml:space="preserve"> возникновению пожаров.</w:t>
      </w:r>
    </w:p>
    <w:p w:rsidR="001D0040" w:rsidRDefault="0068219F" w:rsidP="0031696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6B0CBA">
        <w:rPr>
          <w:sz w:val="28"/>
          <w:szCs w:val="28"/>
        </w:rPr>
        <w:t xml:space="preserve">Наиболее часто встречающиеся нарушения это: нарушение изоляции электропроводки по причине ее старения, </w:t>
      </w:r>
      <w:r w:rsidR="001D0040" w:rsidRPr="006B0CBA">
        <w:rPr>
          <w:sz w:val="28"/>
          <w:szCs w:val="28"/>
        </w:rPr>
        <w:t>использование</w:t>
      </w:r>
      <w:r w:rsidRPr="006B0CBA">
        <w:rPr>
          <w:sz w:val="28"/>
          <w:szCs w:val="28"/>
        </w:rPr>
        <w:t xml:space="preserve"> </w:t>
      </w:r>
      <w:r w:rsidR="001D0040" w:rsidRPr="006B0CBA">
        <w:rPr>
          <w:sz w:val="28"/>
          <w:szCs w:val="28"/>
        </w:rPr>
        <w:t>предохранителей</w:t>
      </w:r>
      <w:r w:rsidR="00A566A2">
        <w:rPr>
          <w:sz w:val="28"/>
          <w:szCs w:val="28"/>
        </w:rPr>
        <w:t xml:space="preserve"> с некалиброванными плавкими вставками и автоматических выключателей с завышенными значениями номинальных токов</w:t>
      </w:r>
      <w:r w:rsidR="001D0040" w:rsidRPr="006B0CBA">
        <w:rPr>
          <w:sz w:val="28"/>
          <w:szCs w:val="28"/>
        </w:rPr>
        <w:t>, электроприборов и</w:t>
      </w:r>
      <w:r w:rsidRPr="006B0CBA">
        <w:rPr>
          <w:sz w:val="28"/>
          <w:szCs w:val="28"/>
        </w:rPr>
        <w:t xml:space="preserve"> </w:t>
      </w:r>
      <w:r w:rsidR="001D0040" w:rsidRPr="006B0CBA">
        <w:rPr>
          <w:sz w:val="28"/>
          <w:szCs w:val="28"/>
        </w:rPr>
        <w:t>удлинителей не заводского изготовления,</w:t>
      </w:r>
      <w:r w:rsidR="00210854" w:rsidRPr="006B0CBA">
        <w:rPr>
          <w:sz w:val="28"/>
          <w:szCs w:val="28"/>
        </w:rPr>
        <w:t xml:space="preserve"> эксплуатация временных электропроводок,</w:t>
      </w:r>
      <w:r w:rsidR="001D0040" w:rsidRPr="006B0CBA">
        <w:rPr>
          <w:sz w:val="28"/>
          <w:szCs w:val="28"/>
        </w:rPr>
        <w:t xml:space="preserve"> </w:t>
      </w:r>
      <w:r w:rsidRPr="006B0CBA">
        <w:rPr>
          <w:sz w:val="28"/>
          <w:szCs w:val="28"/>
        </w:rPr>
        <w:t>соединение проводов из разнородных</w:t>
      </w:r>
      <w:r w:rsidR="001D0040" w:rsidRPr="006B0CBA">
        <w:rPr>
          <w:sz w:val="28"/>
          <w:szCs w:val="28"/>
        </w:rPr>
        <w:t xml:space="preserve"> </w:t>
      </w:r>
      <w:r w:rsidR="006B0CBA" w:rsidRPr="006B0CBA">
        <w:rPr>
          <w:sz w:val="28"/>
          <w:szCs w:val="28"/>
        </w:rPr>
        <w:t xml:space="preserve">материалов (медь с алюминием), </w:t>
      </w:r>
      <w:r w:rsidR="00210854" w:rsidRPr="006B0CBA">
        <w:rPr>
          <w:sz w:val="28"/>
          <w:szCs w:val="28"/>
        </w:rPr>
        <w:t>использование</w:t>
      </w:r>
      <w:r w:rsidR="001D0040" w:rsidRPr="006B0CBA">
        <w:rPr>
          <w:sz w:val="28"/>
          <w:szCs w:val="28"/>
        </w:rPr>
        <w:t xml:space="preserve"> электроприборов</w:t>
      </w:r>
      <w:r w:rsidR="006B0CBA" w:rsidRPr="006B0CBA">
        <w:rPr>
          <w:sz w:val="28"/>
          <w:szCs w:val="28"/>
        </w:rPr>
        <w:t xml:space="preserve"> (электроинструмента)</w:t>
      </w:r>
      <w:r w:rsidR="001D0040" w:rsidRPr="006B0CBA">
        <w:rPr>
          <w:sz w:val="28"/>
          <w:szCs w:val="28"/>
        </w:rPr>
        <w:t xml:space="preserve"> в нарушение требований</w:t>
      </w:r>
      <w:r w:rsidR="00A566A2">
        <w:rPr>
          <w:sz w:val="28"/>
          <w:szCs w:val="28"/>
        </w:rPr>
        <w:t xml:space="preserve"> и условий окружающей среды,</w:t>
      </w:r>
      <w:r w:rsidR="001D0040" w:rsidRPr="006B0CBA">
        <w:rPr>
          <w:sz w:val="28"/>
          <w:szCs w:val="28"/>
        </w:rPr>
        <w:t xml:space="preserve"> указанных в </w:t>
      </w:r>
      <w:r w:rsidR="006B0CBA" w:rsidRPr="006B0CBA">
        <w:rPr>
          <w:sz w:val="28"/>
          <w:szCs w:val="28"/>
        </w:rPr>
        <w:t>паспортах заводов изготовителей.</w:t>
      </w:r>
      <w:proofErr w:type="gramEnd"/>
    </w:p>
    <w:p w:rsidR="00AE3631" w:rsidRPr="006B0CBA" w:rsidRDefault="00AE3631" w:rsidP="003169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B0CBA">
        <w:rPr>
          <w:rFonts w:ascii="Times New Roman" w:hAnsi="Times New Roman"/>
          <w:sz w:val="28"/>
          <w:szCs w:val="28"/>
        </w:rPr>
        <w:t>28 фе</w:t>
      </w:r>
      <w:r w:rsidR="00FE091F" w:rsidRPr="006B0CBA">
        <w:rPr>
          <w:rFonts w:ascii="Times New Roman" w:hAnsi="Times New Roman"/>
          <w:sz w:val="28"/>
          <w:szCs w:val="28"/>
        </w:rPr>
        <w:t>враля 2025 вступила в силу нова</w:t>
      </w:r>
      <w:r w:rsidRPr="006B0CBA">
        <w:rPr>
          <w:rFonts w:ascii="Times New Roman" w:hAnsi="Times New Roman"/>
          <w:sz w:val="28"/>
          <w:szCs w:val="28"/>
        </w:rPr>
        <w:t>я редакция ТКП-181-2023 (33240) «Правила технической эксплуатации электроустановок потребителей»</w:t>
      </w:r>
      <w:r w:rsidR="00FE091F" w:rsidRPr="006B0CBA">
        <w:rPr>
          <w:rFonts w:ascii="Times New Roman" w:hAnsi="Times New Roman"/>
          <w:sz w:val="28"/>
          <w:szCs w:val="28"/>
        </w:rPr>
        <w:t>, в которую добавлена глава 6.16</w:t>
      </w:r>
      <w:r w:rsidRPr="006B0CBA">
        <w:rPr>
          <w:rFonts w:ascii="Times New Roman" w:hAnsi="Times New Roman"/>
          <w:sz w:val="28"/>
          <w:szCs w:val="28"/>
        </w:rPr>
        <w:t xml:space="preserve"> «Электроустановки граждан, использующих электрическую энергию для бытового потребления» </w:t>
      </w:r>
      <w:r w:rsidR="00FE091F" w:rsidRPr="006B0CBA">
        <w:rPr>
          <w:rFonts w:ascii="Times New Roman" w:hAnsi="Times New Roman"/>
          <w:sz w:val="28"/>
          <w:szCs w:val="28"/>
        </w:rPr>
        <w:t xml:space="preserve"> с указанием нарушений</w:t>
      </w:r>
      <w:r w:rsidRPr="006B0CBA">
        <w:rPr>
          <w:rFonts w:ascii="Times New Roman" w:hAnsi="Times New Roman"/>
          <w:sz w:val="28"/>
          <w:szCs w:val="28"/>
        </w:rPr>
        <w:t xml:space="preserve"> законодательства в сфере энергетики, за которые предусмотрена административная ответственность</w:t>
      </w:r>
      <w:r w:rsidR="001D49E9" w:rsidRPr="006B0CBA">
        <w:rPr>
          <w:rFonts w:ascii="Times New Roman" w:hAnsi="Times New Roman"/>
          <w:sz w:val="28"/>
          <w:szCs w:val="28"/>
        </w:rPr>
        <w:t xml:space="preserve"> физических лиц</w:t>
      </w:r>
      <w:r w:rsidRPr="006B0CBA">
        <w:rPr>
          <w:rFonts w:ascii="Times New Roman" w:hAnsi="Times New Roman"/>
          <w:sz w:val="28"/>
          <w:szCs w:val="28"/>
        </w:rPr>
        <w:t xml:space="preserve"> по статье 21.8 </w:t>
      </w:r>
      <w:proofErr w:type="spellStart"/>
      <w:r w:rsidRPr="006B0CBA">
        <w:rPr>
          <w:rFonts w:ascii="Times New Roman" w:hAnsi="Times New Roman"/>
          <w:sz w:val="28"/>
          <w:szCs w:val="28"/>
        </w:rPr>
        <w:t>К</w:t>
      </w:r>
      <w:r w:rsidR="00FE091F" w:rsidRPr="006B0CBA">
        <w:rPr>
          <w:rFonts w:ascii="Times New Roman" w:hAnsi="Times New Roman"/>
          <w:sz w:val="28"/>
          <w:szCs w:val="28"/>
        </w:rPr>
        <w:t>оАП</w:t>
      </w:r>
      <w:proofErr w:type="spellEnd"/>
      <w:r w:rsidR="00FE091F" w:rsidRPr="006B0CBA">
        <w:rPr>
          <w:rFonts w:ascii="Times New Roman" w:hAnsi="Times New Roman"/>
          <w:sz w:val="28"/>
          <w:szCs w:val="28"/>
        </w:rPr>
        <w:t xml:space="preserve"> РБ </w:t>
      </w:r>
      <w:r w:rsidRPr="006B0CBA">
        <w:rPr>
          <w:rFonts w:ascii="Times New Roman" w:hAnsi="Times New Roman"/>
          <w:sz w:val="28"/>
          <w:szCs w:val="28"/>
        </w:rPr>
        <w:t xml:space="preserve">«нарушение правил эксплуатации электроустановок и </w:t>
      </w:r>
      <w:proofErr w:type="spellStart"/>
      <w:r w:rsidRPr="006B0CBA">
        <w:rPr>
          <w:rFonts w:ascii="Times New Roman" w:hAnsi="Times New Roman"/>
          <w:sz w:val="28"/>
          <w:szCs w:val="28"/>
        </w:rPr>
        <w:t>теплоустановок</w:t>
      </w:r>
      <w:proofErr w:type="spellEnd"/>
      <w:r w:rsidR="00FE091F" w:rsidRPr="006B0CBA">
        <w:rPr>
          <w:rFonts w:ascii="Times New Roman" w:hAnsi="Times New Roman"/>
          <w:sz w:val="28"/>
          <w:szCs w:val="28"/>
        </w:rPr>
        <w:t>» санкции, которой влекут</w:t>
      </w:r>
      <w:r w:rsidRPr="006B0CBA">
        <w:rPr>
          <w:rFonts w:ascii="Times New Roman" w:hAnsi="Times New Roman"/>
          <w:sz w:val="28"/>
          <w:szCs w:val="28"/>
        </w:rPr>
        <w:t xml:space="preserve"> наложение штрафа в размере</w:t>
      </w:r>
      <w:proofErr w:type="gramEnd"/>
      <w:r w:rsidRPr="006B0CBA">
        <w:rPr>
          <w:rFonts w:ascii="Times New Roman" w:hAnsi="Times New Roman"/>
          <w:sz w:val="28"/>
          <w:szCs w:val="28"/>
        </w:rPr>
        <w:t xml:space="preserve"> от десяти до тридцати базовых велич</w:t>
      </w:r>
      <w:r w:rsidR="00FE091F" w:rsidRPr="006B0CBA">
        <w:rPr>
          <w:rFonts w:ascii="Times New Roman" w:hAnsi="Times New Roman"/>
          <w:sz w:val="28"/>
          <w:szCs w:val="28"/>
        </w:rPr>
        <w:t>ин</w:t>
      </w:r>
      <w:r w:rsidR="001D49E9" w:rsidRPr="006B0CBA">
        <w:rPr>
          <w:rFonts w:ascii="Times New Roman" w:hAnsi="Times New Roman"/>
          <w:sz w:val="28"/>
          <w:szCs w:val="28"/>
        </w:rPr>
        <w:t>.</w:t>
      </w:r>
      <w:r w:rsidR="00FE091F" w:rsidRPr="006B0CBA">
        <w:rPr>
          <w:rFonts w:ascii="Times New Roman" w:hAnsi="Times New Roman"/>
          <w:sz w:val="28"/>
          <w:szCs w:val="28"/>
        </w:rPr>
        <w:t xml:space="preserve"> </w:t>
      </w:r>
      <w:r w:rsidRPr="006B0CBA">
        <w:rPr>
          <w:rFonts w:ascii="Times New Roman" w:hAnsi="Times New Roman"/>
          <w:sz w:val="28"/>
          <w:szCs w:val="28"/>
        </w:rPr>
        <w:t xml:space="preserve"> </w:t>
      </w:r>
    </w:p>
    <w:p w:rsidR="00FC5516" w:rsidRPr="002A2BA7" w:rsidRDefault="00FC5516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A2BA7">
        <w:rPr>
          <w:color w:val="000000"/>
          <w:sz w:val="28"/>
          <w:szCs w:val="28"/>
        </w:rPr>
        <w:t xml:space="preserve">Из-за не соблюдения требований электробезопасности в </w:t>
      </w:r>
      <w:r w:rsidR="00A566A2" w:rsidRPr="002A2BA7">
        <w:rPr>
          <w:color w:val="000000"/>
          <w:sz w:val="28"/>
          <w:szCs w:val="28"/>
        </w:rPr>
        <w:t>202</w:t>
      </w:r>
      <w:r w:rsidR="002A2BA7" w:rsidRPr="002A2BA7">
        <w:rPr>
          <w:color w:val="000000"/>
          <w:sz w:val="28"/>
          <w:szCs w:val="28"/>
        </w:rPr>
        <w:t>5</w:t>
      </w:r>
      <w:r w:rsidRPr="002A2BA7">
        <w:rPr>
          <w:color w:val="000000"/>
          <w:sz w:val="28"/>
          <w:szCs w:val="28"/>
        </w:rPr>
        <w:t xml:space="preserve"> г. произошло </w:t>
      </w:r>
      <w:r w:rsidR="002A2BA7" w:rsidRPr="002A2BA7">
        <w:rPr>
          <w:color w:val="000000"/>
          <w:sz w:val="28"/>
          <w:szCs w:val="28"/>
        </w:rPr>
        <w:t>несколько</w:t>
      </w:r>
      <w:r w:rsidRPr="002A2BA7">
        <w:rPr>
          <w:color w:val="000000"/>
          <w:sz w:val="28"/>
          <w:szCs w:val="28"/>
        </w:rPr>
        <w:t xml:space="preserve"> несчастных случая </w:t>
      </w:r>
      <w:r w:rsidR="0018730B">
        <w:rPr>
          <w:color w:val="000000"/>
          <w:sz w:val="28"/>
          <w:szCs w:val="28"/>
        </w:rPr>
        <w:t xml:space="preserve">со смертельным исходом </w:t>
      </w:r>
      <w:r w:rsidRPr="002A2BA7">
        <w:rPr>
          <w:color w:val="000000"/>
          <w:sz w:val="28"/>
          <w:szCs w:val="28"/>
        </w:rPr>
        <w:t>с населением</w:t>
      </w:r>
      <w:r w:rsidR="002A2BA7" w:rsidRPr="002A2BA7">
        <w:rPr>
          <w:color w:val="000000"/>
          <w:sz w:val="28"/>
          <w:szCs w:val="28"/>
        </w:rPr>
        <w:t xml:space="preserve"> </w:t>
      </w:r>
      <w:r w:rsidR="0018730B">
        <w:rPr>
          <w:color w:val="000000"/>
          <w:sz w:val="28"/>
          <w:szCs w:val="28"/>
        </w:rPr>
        <w:t>на приусадебных участках</w:t>
      </w:r>
      <w:r w:rsidRPr="002A2BA7">
        <w:rPr>
          <w:color w:val="000000"/>
          <w:sz w:val="28"/>
          <w:szCs w:val="28"/>
        </w:rPr>
        <w:t>:</w:t>
      </w:r>
    </w:p>
    <w:p w:rsidR="0018730B" w:rsidRDefault="0018730B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28.06.2025 </w:t>
      </w:r>
      <w:r w:rsidR="00D6714C">
        <w:rPr>
          <w:color w:val="000000"/>
          <w:sz w:val="28"/>
          <w:szCs w:val="28"/>
        </w:rPr>
        <w:t xml:space="preserve">в Брестской области мужчина 1965 года рождения проводил подключение кабельной линии гаража к кабельной линии, которая была повреждена стихией, без отключения автоматического выключателя и использования инструмента с изолирующими рукоятками, </w:t>
      </w:r>
      <w:r w:rsidR="00323D6D">
        <w:rPr>
          <w:color w:val="000000"/>
          <w:sz w:val="28"/>
          <w:szCs w:val="28"/>
        </w:rPr>
        <w:t>вследствие</w:t>
      </w:r>
      <w:r w:rsidR="00D6714C">
        <w:rPr>
          <w:color w:val="000000"/>
          <w:sz w:val="28"/>
          <w:szCs w:val="28"/>
        </w:rPr>
        <w:t xml:space="preserve"> чего был смертельно травмирован электрическим током;</w:t>
      </w:r>
    </w:p>
    <w:p w:rsidR="00316969" w:rsidRPr="001D49E9" w:rsidRDefault="00316969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D49E9">
        <w:rPr>
          <w:color w:val="000000"/>
          <w:sz w:val="28"/>
          <w:szCs w:val="28"/>
        </w:rPr>
        <w:t xml:space="preserve">– 04.08.2025 в Витебской области женщина 57 лет подключала компрессор от холодильника, приспособленный для накачивания воздуха в бассейн во дворе жилого дома. Компрессор подключался к электрической сети при помощи отрезка провода со штепсельной вилкой с одной стороны и неизолированными наконечниками (для подключения к контактам компрессора) с другой стороны. </w:t>
      </w:r>
      <w:proofErr w:type="gramStart"/>
      <w:r w:rsidRPr="001D49E9">
        <w:rPr>
          <w:color w:val="000000"/>
          <w:sz w:val="28"/>
          <w:szCs w:val="28"/>
        </w:rPr>
        <w:t>Дочь пострадавшей, услышав крики во дворе, выбежала на улицу и увидела мать, лежавшую на земле, у которой в левой руке находился провод с неизолированными наконечниками</w:t>
      </w:r>
      <w:r>
        <w:rPr>
          <w:color w:val="000000"/>
          <w:sz w:val="28"/>
          <w:szCs w:val="28"/>
        </w:rPr>
        <w:t>,</w:t>
      </w:r>
      <w:r w:rsidRPr="001D49E9">
        <w:rPr>
          <w:color w:val="000000"/>
          <w:sz w:val="28"/>
          <w:szCs w:val="28"/>
        </w:rPr>
        <w:t xml:space="preserve"> подключенными к электрической сети;</w:t>
      </w:r>
      <w:proofErr w:type="gramEnd"/>
    </w:p>
    <w:p w:rsidR="002A2BA7" w:rsidRPr="002A2BA7" w:rsidRDefault="001B066F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A2BA7">
        <w:rPr>
          <w:color w:val="000000"/>
          <w:sz w:val="28"/>
          <w:szCs w:val="28"/>
        </w:rPr>
        <w:t>– 09.08.2025 в Витебской области</w:t>
      </w:r>
      <w:r w:rsidR="002A2BA7" w:rsidRPr="002A2BA7">
        <w:rPr>
          <w:color w:val="000000"/>
          <w:sz w:val="28"/>
          <w:szCs w:val="28"/>
        </w:rPr>
        <w:t xml:space="preserve"> произошел смертельный несчастный случай,</w:t>
      </w:r>
      <w:r w:rsidRPr="002A2BA7">
        <w:rPr>
          <w:color w:val="000000"/>
          <w:sz w:val="28"/>
          <w:szCs w:val="28"/>
        </w:rPr>
        <w:t xml:space="preserve"> мужчина 56 лет помогал племяннику откачивать воду из ямы, в месте повреждения водопровода в жилом доме при помощи фекального насоса. При передаче пострадавшему насоса, подключенного</w:t>
      </w:r>
      <w:r w:rsidR="00FB5089" w:rsidRPr="002A2BA7">
        <w:rPr>
          <w:color w:val="000000"/>
          <w:sz w:val="28"/>
          <w:szCs w:val="28"/>
        </w:rPr>
        <w:t xml:space="preserve"> к электрической сети, племянник </w:t>
      </w:r>
      <w:r w:rsidR="00FB5089" w:rsidRPr="002A2BA7">
        <w:rPr>
          <w:color w:val="000000"/>
          <w:sz w:val="28"/>
          <w:szCs w:val="28"/>
        </w:rPr>
        <w:lastRenderedPageBreak/>
        <w:t xml:space="preserve">увидел, что пострадавший начал вести себя странно и потерял сознание. </w:t>
      </w:r>
      <w:r w:rsidR="002A2BA7" w:rsidRPr="002A2BA7">
        <w:rPr>
          <w:color w:val="000000"/>
          <w:sz w:val="28"/>
          <w:szCs w:val="28"/>
        </w:rPr>
        <w:t>Мужчина попал под дейст</w:t>
      </w:r>
      <w:r w:rsidR="002A2BA7">
        <w:rPr>
          <w:color w:val="000000"/>
          <w:sz w:val="28"/>
          <w:szCs w:val="28"/>
        </w:rPr>
        <w:t>вие электрического тока и погиб;</w:t>
      </w:r>
    </w:p>
    <w:p w:rsidR="00946CC1" w:rsidRPr="002A2BA7" w:rsidRDefault="00946CC1" w:rsidP="003169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A2BA7">
        <w:rPr>
          <w:rFonts w:ascii="Times New Roman" w:hAnsi="Times New Roman"/>
          <w:sz w:val="28"/>
          <w:szCs w:val="28"/>
          <w:shd w:val="clear" w:color="auto" w:fill="FFFFFF"/>
        </w:rPr>
        <w:t xml:space="preserve">Для того чтобы избежать трагических последствий связанных с использованием электричества </w:t>
      </w:r>
      <w:r w:rsidR="002A2BA7" w:rsidRPr="002A2BA7">
        <w:rPr>
          <w:rFonts w:ascii="Times New Roman" w:hAnsi="Times New Roman"/>
          <w:sz w:val="28"/>
          <w:szCs w:val="28"/>
          <w:shd w:val="clear" w:color="auto" w:fill="FFFFFF"/>
        </w:rPr>
        <w:t>на приусадебных участках</w:t>
      </w:r>
      <w:r w:rsidR="002A2BA7">
        <w:rPr>
          <w:rFonts w:ascii="Times New Roman" w:hAnsi="Times New Roman"/>
          <w:sz w:val="28"/>
          <w:szCs w:val="28"/>
          <w:shd w:val="clear" w:color="auto" w:fill="FFFFFF"/>
        </w:rPr>
        <w:t xml:space="preserve"> и выполнения работ с электроинструментом в помещениях с повышенной опасностью</w:t>
      </w:r>
      <w:r w:rsidRPr="002A2BA7">
        <w:rPr>
          <w:rFonts w:ascii="Times New Roman" w:hAnsi="Times New Roman"/>
          <w:sz w:val="28"/>
          <w:szCs w:val="28"/>
          <w:shd w:val="clear" w:color="auto" w:fill="FFFFFF"/>
        </w:rPr>
        <w:t xml:space="preserve"> необходимо выполнять следующие </w:t>
      </w:r>
      <w:r w:rsidRPr="002A2BA7">
        <w:rPr>
          <w:rFonts w:ascii="Times New Roman" w:hAnsi="Times New Roman"/>
          <w:b/>
          <w:sz w:val="28"/>
          <w:szCs w:val="28"/>
          <w:shd w:val="clear" w:color="auto" w:fill="FFFFFF"/>
        </w:rPr>
        <w:t>рекомендации</w:t>
      </w:r>
      <w:r w:rsidRPr="002A2BA7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29357B" w:rsidRDefault="0029357B" w:rsidP="0031696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A2BA7">
        <w:rPr>
          <w:rFonts w:ascii="Times New Roman" w:hAnsi="Times New Roman"/>
          <w:color w:val="000000"/>
          <w:sz w:val="28"/>
          <w:szCs w:val="28"/>
        </w:rPr>
        <w:t>– подключение групповых линий, питающих штепсельные розетки наружной установки, розетки в особо опасных помещениях и помещениях с повышенной опасностью поражени</w:t>
      </w:r>
      <w:r w:rsidR="004838D9" w:rsidRPr="002A2BA7">
        <w:rPr>
          <w:rFonts w:ascii="Times New Roman" w:hAnsi="Times New Roman"/>
          <w:color w:val="000000"/>
          <w:sz w:val="28"/>
          <w:szCs w:val="28"/>
        </w:rPr>
        <w:t>я</w:t>
      </w:r>
      <w:r w:rsidRPr="002A2BA7">
        <w:rPr>
          <w:rFonts w:ascii="Times New Roman" w:hAnsi="Times New Roman"/>
          <w:color w:val="000000"/>
          <w:sz w:val="28"/>
          <w:szCs w:val="28"/>
        </w:rPr>
        <w:t xml:space="preserve"> электрическим током, хозяйственные постройки в жилых домах</w:t>
      </w:r>
      <w:r w:rsidR="000861D2" w:rsidRPr="002A2BA7">
        <w:rPr>
          <w:rFonts w:ascii="Times New Roman" w:hAnsi="Times New Roman"/>
          <w:color w:val="000000"/>
          <w:sz w:val="28"/>
          <w:szCs w:val="28"/>
        </w:rPr>
        <w:t>, а также электропроводки в действующем жилищном фонде с двухпроводными групповыми сетями</w:t>
      </w:r>
      <w:r w:rsidR="00581F4E" w:rsidRPr="002A2BA7">
        <w:rPr>
          <w:rFonts w:ascii="Times New Roman" w:hAnsi="Times New Roman"/>
          <w:color w:val="000000"/>
          <w:sz w:val="28"/>
          <w:szCs w:val="28"/>
        </w:rPr>
        <w:t xml:space="preserve"> ну</w:t>
      </w:r>
      <w:r w:rsidR="004838D9" w:rsidRPr="002A2BA7">
        <w:rPr>
          <w:rFonts w:ascii="Times New Roman" w:hAnsi="Times New Roman"/>
          <w:color w:val="000000"/>
          <w:sz w:val="28"/>
          <w:szCs w:val="28"/>
        </w:rPr>
        <w:t>ж</w:t>
      </w:r>
      <w:r w:rsidR="00581F4E" w:rsidRPr="002A2BA7">
        <w:rPr>
          <w:rFonts w:ascii="Times New Roman" w:hAnsi="Times New Roman"/>
          <w:color w:val="000000"/>
          <w:sz w:val="28"/>
          <w:szCs w:val="28"/>
        </w:rPr>
        <w:t>но выполнять</w:t>
      </w:r>
      <w:r w:rsidRPr="002A2BA7">
        <w:rPr>
          <w:rFonts w:ascii="Times New Roman" w:hAnsi="Times New Roman"/>
          <w:color w:val="000000"/>
          <w:sz w:val="28"/>
          <w:szCs w:val="28"/>
        </w:rPr>
        <w:t xml:space="preserve"> с обязательным использованием устройств защитного отключения (УЗО) либо автоматических выключателей дифференциального тока (по данным анализа</w:t>
      </w:r>
      <w:r w:rsidR="004838D9" w:rsidRPr="002A2BA7">
        <w:rPr>
          <w:rFonts w:ascii="Times New Roman" w:hAnsi="Times New Roman"/>
          <w:color w:val="000000"/>
          <w:sz w:val="28"/>
          <w:szCs w:val="28"/>
        </w:rPr>
        <w:t xml:space="preserve">, проведенного </w:t>
      </w:r>
      <w:r w:rsidR="00536AEF" w:rsidRPr="002A2BA7">
        <w:rPr>
          <w:rFonts w:ascii="Times New Roman" w:hAnsi="Times New Roman"/>
          <w:color w:val="000000"/>
          <w:sz w:val="28"/>
          <w:szCs w:val="28"/>
        </w:rPr>
        <w:t xml:space="preserve">                                  </w:t>
      </w:r>
      <w:r w:rsidR="004838D9" w:rsidRPr="002A2BA7">
        <w:rPr>
          <w:rFonts w:ascii="Times New Roman" w:hAnsi="Times New Roman"/>
          <w:color w:val="000000"/>
          <w:sz w:val="28"/>
          <w:szCs w:val="28"/>
        </w:rPr>
        <w:t>ГУ</w:t>
      </w:r>
      <w:r w:rsidRPr="002A2B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38D9" w:rsidRPr="002A2BA7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4838D9" w:rsidRPr="002A2BA7">
        <w:rPr>
          <w:rFonts w:ascii="Times New Roman" w:hAnsi="Times New Roman"/>
          <w:color w:val="000000"/>
          <w:sz w:val="28"/>
          <w:szCs w:val="28"/>
        </w:rPr>
        <w:t>Госэнергогазнадзор</w:t>
      </w:r>
      <w:proofErr w:type="spellEnd"/>
      <w:r w:rsidR="004838D9" w:rsidRPr="002A2BA7">
        <w:rPr>
          <w:rFonts w:ascii="Times New Roman" w:hAnsi="Times New Roman"/>
          <w:color w:val="000000"/>
          <w:sz w:val="28"/>
          <w:szCs w:val="28"/>
        </w:rPr>
        <w:t>»</w:t>
      </w:r>
      <w:r w:rsidRPr="002A2BA7">
        <w:rPr>
          <w:rFonts w:ascii="Times New Roman" w:hAnsi="Times New Roman"/>
          <w:color w:val="000000"/>
          <w:sz w:val="28"/>
          <w:szCs w:val="28"/>
        </w:rPr>
        <w:t xml:space="preserve"> до 40% несчастных</w:t>
      </w:r>
      <w:proofErr w:type="gramEnd"/>
      <w:r w:rsidRPr="002A2BA7">
        <w:rPr>
          <w:rFonts w:ascii="Times New Roman" w:hAnsi="Times New Roman"/>
          <w:color w:val="000000"/>
          <w:sz w:val="28"/>
          <w:szCs w:val="28"/>
        </w:rPr>
        <w:t xml:space="preserve"> случаев </w:t>
      </w:r>
      <w:proofErr w:type="spellStart"/>
      <w:r w:rsidRPr="002A2BA7">
        <w:rPr>
          <w:rFonts w:ascii="Times New Roman" w:hAnsi="Times New Roman"/>
          <w:color w:val="000000"/>
          <w:sz w:val="28"/>
          <w:szCs w:val="28"/>
        </w:rPr>
        <w:t>электротравматизма</w:t>
      </w:r>
      <w:proofErr w:type="spellEnd"/>
      <w:r w:rsidRPr="002A2BA7">
        <w:rPr>
          <w:rFonts w:ascii="Times New Roman" w:hAnsi="Times New Roman"/>
          <w:color w:val="000000"/>
          <w:sz w:val="28"/>
          <w:szCs w:val="28"/>
        </w:rPr>
        <w:t xml:space="preserve"> можно было избежать при использовании УЗО </w:t>
      </w:r>
      <w:r w:rsidR="0069485A" w:rsidRPr="002A2BA7">
        <w:rPr>
          <w:rFonts w:ascii="Times New Roman" w:hAnsi="Times New Roman"/>
          <w:color w:val="000000"/>
          <w:sz w:val="28"/>
          <w:szCs w:val="28"/>
        </w:rPr>
        <w:t>в системах электроснабжения);</w:t>
      </w:r>
    </w:p>
    <w:p w:rsidR="0018730B" w:rsidRDefault="0018730B" w:rsidP="003169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и</w:t>
      </w:r>
      <w:r w:rsidRPr="0018730B">
        <w:rPr>
          <w:rFonts w:ascii="Times New Roman" w:hAnsi="Times New Roman"/>
          <w:sz w:val="28"/>
          <w:szCs w:val="28"/>
        </w:rPr>
        <w:t>спользуйте</w:t>
      </w:r>
      <w:r w:rsidR="00323D6D">
        <w:rPr>
          <w:rFonts w:ascii="Times New Roman" w:hAnsi="Times New Roman"/>
          <w:sz w:val="28"/>
          <w:szCs w:val="28"/>
        </w:rPr>
        <w:t xml:space="preserve"> на улице</w:t>
      </w:r>
      <w:r w:rsidRPr="0018730B">
        <w:rPr>
          <w:rFonts w:ascii="Times New Roman" w:hAnsi="Times New Roman"/>
          <w:sz w:val="28"/>
          <w:szCs w:val="28"/>
        </w:rPr>
        <w:t xml:space="preserve"> розетки со степенью защиты не ниже IP44 и закрывающимися крышками. Розетки и выключатели на улице обязательно должны быть защищены от дождя и брызг</w:t>
      </w:r>
      <w:r>
        <w:rPr>
          <w:rFonts w:ascii="Times New Roman" w:hAnsi="Times New Roman"/>
          <w:sz w:val="28"/>
          <w:szCs w:val="28"/>
        </w:rPr>
        <w:t>;</w:t>
      </w:r>
    </w:p>
    <w:p w:rsidR="0018730B" w:rsidRPr="0018730B" w:rsidRDefault="0018730B" w:rsidP="003169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18730B">
        <w:rPr>
          <w:rFonts w:ascii="Times New Roman" w:hAnsi="Times New Roman"/>
          <w:sz w:val="28"/>
          <w:szCs w:val="28"/>
        </w:rPr>
        <w:t>еред началом</w:t>
      </w:r>
      <w:r>
        <w:rPr>
          <w:rFonts w:ascii="Times New Roman" w:hAnsi="Times New Roman"/>
          <w:sz w:val="28"/>
          <w:szCs w:val="28"/>
        </w:rPr>
        <w:t xml:space="preserve"> работы с электроинструментом, </w:t>
      </w:r>
      <w:proofErr w:type="spellStart"/>
      <w:r>
        <w:rPr>
          <w:rFonts w:ascii="Times New Roman" w:hAnsi="Times New Roman"/>
          <w:sz w:val="28"/>
          <w:szCs w:val="28"/>
        </w:rPr>
        <w:t>электротримерами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 электроприборами</w:t>
      </w:r>
      <w:r w:rsidRPr="0018730B">
        <w:rPr>
          <w:rFonts w:ascii="Times New Roman" w:hAnsi="Times New Roman"/>
          <w:sz w:val="28"/>
          <w:szCs w:val="28"/>
        </w:rPr>
        <w:t xml:space="preserve"> убедитесь, что </w:t>
      </w:r>
      <w:r>
        <w:rPr>
          <w:rFonts w:ascii="Times New Roman" w:hAnsi="Times New Roman"/>
          <w:sz w:val="28"/>
          <w:szCs w:val="28"/>
        </w:rPr>
        <w:t>питающий провод</w:t>
      </w:r>
      <w:r w:rsidRPr="0018730B">
        <w:rPr>
          <w:rFonts w:ascii="Times New Roman" w:hAnsi="Times New Roman"/>
          <w:sz w:val="28"/>
          <w:szCs w:val="28"/>
        </w:rPr>
        <w:t xml:space="preserve"> не имеет трещин и скруток. Провод должен быть всегда на виду, чтобы случайно не повредить его. </w:t>
      </w:r>
      <w:r>
        <w:rPr>
          <w:rFonts w:ascii="Times New Roman" w:hAnsi="Times New Roman"/>
          <w:sz w:val="28"/>
          <w:szCs w:val="28"/>
        </w:rPr>
        <w:t>При использовании электроинструмента и бытовых приборов на открытом воздухе и в помещениях с повышенной опасностью р</w:t>
      </w:r>
      <w:r w:rsidRPr="0018730B">
        <w:rPr>
          <w:rFonts w:ascii="Times New Roman" w:hAnsi="Times New Roman"/>
          <w:sz w:val="28"/>
          <w:szCs w:val="28"/>
        </w:rPr>
        <w:t xml:space="preserve">екомендуется работать в резиновой обуви; </w:t>
      </w:r>
    </w:p>
    <w:p w:rsidR="0018730B" w:rsidRPr="0018730B" w:rsidRDefault="0018730B" w:rsidP="0031696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8730B">
        <w:rPr>
          <w:rFonts w:ascii="Times New Roman" w:hAnsi="Times New Roman"/>
          <w:color w:val="000000"/>
          <w:sz w:val="28"/>
          <w:szCs w:val="28"/>
        </w:rPr>
        <w:t>– эксплуатируйте электроинструмент в соответствии с требованиями руководства по эксплуатации завода изготовителя, и при условиях окружающей среды для которых данный инструмент предназначен;</w:t>
      </w:r>
    </w:p>
    <w:p w:rsidR="0069485A" w:rsidRPr="002A2BA7" w:rsidRDefault="0069485A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A2BA7">
        <w:rPr>
          <w:color w:val="000000"/>
          <w:sz w:val="28"/>
          <w:szCs w:val="28"/>
        </w:rPr>
        <w:t>– постоянно следите за исправным состоянием электропроводки, распределительных щитков, выключателей, штепсельных розеток, ламповых патронов, а также шнуров (их изоляцией), при помощи которых электроприборы включаются в электросеть, проводите электрофизические измерения сопротивления изоляции</w:t>
      </w:r>
      <w:r w:rsidR="007C3ED0" w:rsidRPr="002A2BA7">
        <w:rPr>
          <w:color w:val="000000"/>
          <w:sz w:val="28"/>
          <w:szCs w:val="28"/>
        </w:rPr>
        <w:t xml:space="preserve"> проводов (кабелей) не реже </w:t>
      </w:r>
      <w:r w:rsidRPr="002A2BA7">
        <w:rPr>
          <w:color w:val="000000"/>
          <w:sz w:val="28"/>
          <w:szCs w:val="28"/>
        </w:rPr>
        <w:t>1 раза в</w:t>
      </w:r>
      <w:r w:rsidR="00536AEF" w:rsidRPr="002A2BA7">
        <w:rPr>
          <w:color w:val="000000"/>
          <w:sz w:val="28"/>
          <w:szCs w:val="28"/>
        </w:rPr>
        <w:t xml:space="preserve"> </w:t>
      </w:r>
      <w:r w:rsidRPr="002A2BA7">
        <w:rPr>
          <w:color w:val="000000"/>
          <w:sz w:val="28"/>
          <w:szCs w:val="28"/>
        </w:rPr>
        <w:t>3 года;</w:t>
      </w:r>
    </w:p>
    <w:p w:rsidR="0069485A" w:rsidRPr="002A2BA7" w:rsidRDefault="0069485A" w:rsidP="0031696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A2BA7">
        <w:rPr>
          <w:rFonts w:ascii="Times New Roman" w:hAnsi="Times New Roman"/>
          <w:color w:val="000000"/>
          <w:sz w:val="28"/>
          <w:szCs w:val="28"/>
        </w:rPr>
        <w:t>– не используйте мобильные телефоны и другие электроприборы, подключенные к электрической сети во время приема ванной</w:t>
      </w:r>
      <w:r w:rsidR="002A2BA7" w:rsidRPr="002A2BA7">
        <w:rPr>
          <w:rFonts w:ascii="Times New Roman" w:hAnsi="Times New Roman"/>
          <w:color w:val="000000"/>
          <w:sz w:val="28"/>
          <w:szCs w:val="28"/>
        </w:rPr>
        <w:t>, в бассейне</w:t>
      </w:r>
      <w:r w:rsidRPr="002A2BA7">
        <w:rPr>
          <w:rFonts w:ascii="Times New Roman" w:hAnsi="Times New Roman"/>
          <w:color w:val="000000"/>
          <w:sz w:val="28"/>
          <w:szCs w:val="28"/>
        </w:rPr>
        <w:t>;</w:t>
      </w:r>
    </w:p>
    <w:p w:rsidR="004F09E7" w:rsidRPr="002A2BA7" w:rsidRDefault="004F09E7" w:rsidP="0031696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A2BA7">
        <w:rPr>
          <w:rFonts w:ascii="Times New Roman" w:hAnsi="Times New Roman"/>
          <w:color w:val="000000"/>
          <w:sz w:val="28"/>
          <w:szCs w:val="28"/>
        </w:rPr>
        <w:t>– не выполняйте самостоятельный ремонт и замену электропроводки, поруч</w:t>
      </w:r>
      <w:r w:rsidR="00F51357" w:rsidRPr="002A2BA7">
        <w:rPr>
          <w:rFonts w:ascii="Times New Roman" w:hAnsi="Times New Roman"/>
          <w:color w:val="000000"/>
          <w:sz w:val="28"/>
          <w:szCs w:val="28"/>
        </w:rPr>
        <w:t>ите данные работы специалистам;</w:t>
      </w:r>
    </w:p>
    <w:p w:rsidR="00536AEF" w:rsidRPr="002A2BA7" w:rsidRDefault="00F51357" w:rsidP="0031696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A2BA7">
        <w:rPr>
          <w:rFonts w:ascii="Times New Roman" w:hAnsi="Times New Roman"/>
          <w:color w:val="000000"/>
          <w:sz w:val="28"/>
          <w:szCs w:val="28"/>
        </w:rPr>
        <w:t xml:space="preserve">– не эксплуатируйте электроприборы и </w:t>
      </w:r>
      <w:r w:rsidR="00536AEF" w:rsidRPr="002A2BA7">
        <w:rPr>
          <w:rFonts w:ascii="Times New Roman" w:hAnsi="Times New Roman"/>
          <w:color w:val="000000"/>
          <w:sz w:val="28"/>
          <w:szCs w:val="28"/>
        </w:rPr>
        <w:t>удлини</w:t>
      </w:r>
      <w:r w:rsidR="0018730B">
        <w:rPr>
          <w:rFonts w:ascii="Times New Roman" w:hAnsi="Times New Roman"/>
          <w:color w:val="000000"/>
          <w:sz w:val="28"/>
          <w:szCs w:val="28"/>
        </w:rPr>
        <w:t>тели не заводского изготовления.</w:t>
      </w:r>
    </w:p>
    <w:p w:rsidR="007E17F6" w:rsidRPr="0018730B" w:rsidRDefault="007E17F6" w:rsidP="003169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730B">
        <w:rPr>
          <w:color w:val="000000"/>
          <w:sz w:val="28"/>
          <w:szCs w:val="28"/>
        </w:rPr>
        <w:t>Выполнение этих простых правил послужит гарантом безопасности Вам и вашим близким.</w:t>
      </w:r>
      <w:bookmarkStart w:id="0" w:name="_GoBack"/>
      <w:bookmarkEnd w:id="0"/>
    </w:p>
    <w:p w:rsidR="00F51357" w:rsidRPr="002A2BA7" w:rsidRDefault="00F51357" w:rsidP="0031696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E17F6" w:rsidRPr="002A2BA7" w:rsidRDefault="003B172A" w:rsidP="003169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2BA7">
        <w:rPr>
          <w:rFonts w:ascii="Times New Roman" w:hAnsi="Times New Roman"/>
          <w:sz w:val="28"/>
          <w:szCs w:val="28"/>
        </w:rPr>
        <w:t xml:space="preserve">Гомельское </w:t>
      </w:r>
      <w:r w:rsidR="007E17F6" w:rsidRPr="002A2BA7">
        <w:rPr>
          <w:rFonts w:ascii="Times New Roman" w:hAnsi="Times New Roman"/>
          <w:sz w:val="28"/>
          <w:szCs w:val="28"/>
        </w:rPr>
        <w:t>межрайонное отделение</w:t>
      </w:r>
    </w:p>
    <w:p w:rsidR="007E17F6" w:rsidRPr="002A2BA7" w:rsidRDefault="003B172A" w:rsidP="003169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2BA7">
        <w:rPr>
          <w:rFonts w:ascii="Times New Roman" w:hAnsi="Times New Roman"/>
          <w:sz w:val="28"/>
          <w:szCs w:val="28"/>
        </w:rPr>
        <w:t>филиала «</w:t>
      </w:r>
      <w:proofErr w:type="spellStart"/>
      <w:r w:rsidRPr="002A2BA7">
        <w:rPr>
          <w:rFonts w:ascii="Times New Roman" w:hAnsi="Times New Roman"/>
          <w:sz w:val="28"/>
          <w:szCs w:val="28"/>
        </w:rPr>
        <w:t>Госэнергогазнадзора</w:t>
      </w:r>
      <w:proofErr w:type="spellEnd"/>
      <w:r w:rsidRPr="002A2BA7">
        <w:rPr>
          <w:rFonts w:ascii="Times New Roman" w:hAnsi="Times New Roman"/>
          <w:sz w:val="28"/>
          <w:szCs w:val="28"/>
        </w:rPr>
        <w:t>»</w:t>
      </w:r>
      <w:r w:rsidR="004A2A58" w:rsidRPr="002A2B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A2BA7">
        <w:rPr>
          <w:rFonts w:ascii="Times New Roman" w:hAnsi="Times New Roman"/>
          <w:sz w:val="28"/>
          <w:szCs w:val="28"/>
        </w:rPr>
        <w:t>по</w:t>
      </w:r>
      <w:proofErr w:type="gramEnd"/>
      <w:r w:rsidRPr="002A2BA7">
        <w:rPr>
          <w:rFonts w:ascii="Times New Roman" w:hAnsi="Times New Roman"/>
          <w:sz w:val="28"/>
          <w:szCs w:val="28"/>
        </w:rPr>
        <w:t xml:space="preserve"> </w:t>
      </w:r>
    </w:p>
    <w:p w:rsidR="00AE3631" w:rsidRPr="001D49E9" w:rsidRDefault="003B172A" w:rsidP="00316969">
      <w:pPr>
        <w:spacing w:after="0" w:line="240" w:lineRule="auto"/>
        <w:rPr>
          <w:color w:val="000000"/>
          <w:sz w:val="28"/>
          <w:szCs w:val="28"/>
        </w:rPr>
      </w:pPr>
      <w:r w:rsidRPr="002A2BA7">
        <w:rPr>
          <w:rFonts w:ascii="Times New Roman" w:hAnsi="Times New Roman"/>
          <w:sz w:val="28"/>
          <w:szCs w:val="28"/>
        </w:rPr>
        <w:t>Гомельской области</w:t>
      </w:r>
      <w:r w:rsidRPr="001D49E9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AE3631" w:rsidRPr="001D49E9" w:rsidRDefault="00AE3631" w:rsidP="00AE3631">
      <w:pPr>
        <w:rPr>
          <w:sz w:val="28"/>
          <w:szCs w:val="28"/>
        </w:rPr>
      </w:pPr>
    </w:p>
    <w:p w:rsidR="00AE3631" w:rsidRDefault="00AE3631" w:rsidP="00AE3631">
      <w:pPr>
        <w:rPr>
          <w:sz w:val="24"/>
          <w:szCs w:val="24"/>
        </w:rPr>
      </w:pPr>
    </w:p>
    <w:p w:rsidR="00D10236" w:rsidRPr="00AE3631" w:rsidRDefault="00D10236" w:rsidP="00AE3631">
      <w:pPr>
        <w:rPr>
          <w:sz w:val="24"/>
          <w:szCs w:val="24"/>
        </w:rPr>
      </w:pPr>
    </w:p>
    <w:sectPr w:rsidR="00D10236" w:rsidRPr="00AE3631" w:rsidSect="007C3ED0">
      <w:pgSz w:w="11906" w:h="16838"/>
      <w:pgMar w:top="709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97559"/>
    <w:rsid w:val="0001792B"/>
    <w:rsid w:val="000534E9"/>
    <w:rsid w:val="000861D2"/>
    <w:rsid w:val="000A15EE"/>
    <w:rsid w:val="000B2A34"/>
    <w:rsid w:val="00105AE1"/>
    <w:rsid w:val="001704B4"/>
    <w:rsid w:val="0018730B"/>
    <w:rsid w:val="001B066F"/>
    <w:rsid w:val="001D0040"/>
    <w:rsid w:val="001D49E9"/>
    <w:rsid w:val="001F480D"/>
    <w:rsid w:val="00210854"/>
    <w:rsid w:val="00233CA9"/>
    <w:rsid w:val="002603E5"/>
    <w:rsid w:val="00272F07"/>
    <w:rsid w:val="0029357B"/>
    <w:rsid w:val="002A2BA7"/>
    <w:rsid w:val="00316969"/>
    <w:rsid w:val="00323D6D"/>
    <w:rsid w:val="00333A9C"/>
    <w:rsid w:val="00357741"/>
    <w:rsid w:val="003B0387"/>
    <w:rsid w:val="003B172A"/>
    <w:rsid w:val="003D1EFF"/>
    <w:rsid w:val="00407559"/>
    <w:rsid w:val="0041264F"/>
    <w:rsid w:val="004838D9"/>
    <w:rsid w:val="00497559"/>
    <w:rsid w:val="004A2A58"/>
    <w:rsid w:val="004A67F7"/>
    <w:rsid w:val="004F09E7"/>
    <w:rsid w:val="004F35E7"/>
    <w:rsid w:val="00507FBB"/>
    <w:rsid w:val="00536AEF"/>
    <w:rsid w:val="005525D5"/>
    <w:rsid w:val="00560335"/>
    <w:rsid w:val="00560F15"/>
    <w:rsid w:val="00563CED"/>
    <w:rsid w:val="00581F4E"/>
    <w:rsid w:val="00583A51"/>
    <w:rsid w:val="005B7095"/>
    <w:rsid w:val="005D29C5"/>
    <w:rsid w:val="00600CC4"/>
    <w:rsid w:val="0064341F"/>
    <w:rsid w:val="006507EB"/>
    <w:rsid w:val="00674375"/>
    <w:rsid w:val="0068219F"/>
    <w:rsid w:val="006827B2"/>
    <w:rsid w:val="0069473B"/>
    <w:rsid w:val="0069485A"/>
    <w:rsid w:val="006B0CBA"/>
    <w:rsid w:val="006B2C2E"/>
    <w:rsid w:val="006F0BC2"/>
    <w:rsid w:val="007705B9"/>
    <w:rsid w:val="007875CB"/>
    <w:rsid w:val="007A2913"/>
    <w:rsid w:val="007C3ED0"/>
    <w:rsid w:val="007D249F"/>
    <w:rsid w:val="007D5AF4"/>
    <w:rsid w:val="007E01F9"/>
    <w:rsid w:val="007E0FE6"/>
    <w:rsid w:val="007E17F6"/>
    <w:rsid w:val="007F5608"/>
    <w:rsid w:val="008515DC"/>
    <w:rsid w:val="00877FDA"/>
    <w:rsid w:val="00881416"/>
    <w:rsid w:val="008B2344"/>
    <w:rsid w:val="008C6234"/>
    <w:rsid w:val="009359E6"/>
    <w:rsid w:val="00936290"/>
    <w:rsid w:val="00946CC1"/>
    <w:rsid w:val="009E51D0"/>
    <w:rsid w:val="009E6DD9"/>
    <w:rsid w:val="00A25D04"/>
    <w:rsid w:val="00A3424D"/>
    <w:rsid w:val="00A370C9"/>
    <w:rsid w:val="00A43C4D"/>
    <w:rsid w:val="00A54BBB"/>
    <w:rsid w:val="00A566A2"/>
    <w:rsid w:val="00AE3631"/>
    <w:rsid w:val="00B40A91"/>
    <w:rsid w:val="00B420DD"/>
    <w:rsid w:val="00B9008E"/>
    <w:rsid w:val="00B95905"/>
    <w:rsid w:val="00BA5CDA"/>
    <w:rsid w:val="00BA76AB"/>
    <w:rsid w:val="00BD0D13"/>
    <w:rsid w:val="00C453CD"/>
    <w:rsid w:val="00C6669B"/>
    <w:rsid w:val="00C86C58"/>
    <w:rsid w:val="00CA349E"/>
    <w:rsid w:val="00CF6F59"/>
    <w:rsid w:val="00D10236"/>
    <w:rsid w:val="00D23FAB"/>
    <w:rsid w:val="00D243CD"/>
    <w:rsid w:val="00D40964"/>
    <w:rsid w:val="00D6714C"/>
    <w:rsid w:val="00D9350D"/>
    <w:rsid w:val="00DA3D43"/>
    <w:rsid w:val="00DB52C5"/>
    <w:rsid w:val="00DD7516"/>
    <w:rsid w:val="00E4216C"/>
    <w:rsid w:val="00EF170A"/>
    <w:rsid w:val="00F26810"/>
    <w:rsid w:val="00F51357"/>
    <w:rsid w:val="00F86458"/>
    <w:rsid w:val="00FB5089"/>
    <w:rsid w:val="00FC1BC3"/>
    <w:rsid w:val="00FC5516"/>
    <w:rsid w:val="00FE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80D"/>
    <w:pPr>
      <w:spacing w:after="160" w:line="259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4975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755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4975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Другое_"/>
    <w:basedOn w:val="a0"/>
    <w:link w:val="a5"/>
    <w:rsid w:val="00DA3D43"/>
    <w:rPr>
      <w:sz w:val="16"/>
      <w:szCs w:val="16"/>
    </w:rPr>
  </w:style>
  <w:style w:type="paragraph" w:customStyle="1" w:styleId="a5">
    <w:name w:val="Другое"/>
    <w:basedOn w:val="a"/>
    <w:link w:val="a4"/>
    <w:rsid w:val="00DA3D43"/>
    <w:pPr>
      <w:widowControl w:val="0"/>
      <w:spacing w:after="0" w:line="240" w:lineRule="auto"/>
    </w:pPr>
    <w:rPr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6</cp:revision>
  <cp:lastPrinted>2025-03-26T08:57:00Z</cp:lastPrinted>
  <dcterms:created xsi:type="dcterms:W3CDTF">2026-06-12T11:56:00Z</dcterms:created>
  <dcterms:modified xsi:type="dcterms:W3CDTF">2026-06-12T13:22:00Z</dcterms:modified>
</cp:coreProperties>
</file>